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1D" w:rsidRDefault="007A261D" w:rsidP="007A261D"/>
    <w:p w:rsidR="007A261D" w:rsidRPr="00CC5BB7" w:rsidRDefault="007A261D" w:rsidP="007A261D">
      <w:pPr>
        <w:tabs>
          <w:tab w:val="left" w:pos="7035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 </w:t>
      </w:r>
    </w:p>
    <w:tbl>
      <w:tblPr>
        <w:tblW w:w="10485" w:type="dxa"/>
        <w:tblInd w:w="-885" w:type="dxa"/>
        <w:tblLayout w:type="fixed"/>
        <w:tblLook w:val="04A0"/>
      </w:tblPr>
      <w:tblGrid>
        <w:gridCol w:w="4252"/>
        <w:gridCol w:w="1558"/>
        <w:gridCol w:w="4675"/>
      </w:tblGrid>
      <w:tr w:rsidR="007A261D" w:rsidRPr="000A00F6" w:rsidTr="000C5A95">
        <w:trPr>
          <w:trHeight w:val="2202"/>
        </w:trPr>
        <w:tc>
          <w:tcPr>
            <w:tcW w:w="4252" w:type="dxa"/>
          </w:tcPr>
          <w:p w:rsidR="007A261D" w:rsidRDefault="007A261D" w:rsidP="007A261D">
            <w:pPr>
              <w:rPr>
                <w:b/>
                <w:sz w:val="24"/>
                <w:szCs w:val="24"/>
              </w:rPr>
            </w:pPr>
          </w:p>
          <w:p w:rsidR="007A261D" w:rsidRPr="00DE1440" w:rsidRDefault="007A261D" w:rsidP="000C5A95">
            <w:pPr>
              <w:pStyle w:val="1"/>
              <w:rPr>
                <w:rFonts w:eastAsiaTheme="minorEastAsia"/>
                <w:szCs w:val="24"/>
              </w:rPr>
            </w:pPr>
            <w:r w:rsidRPr="00DE1440">
              <w:rPr>
                <w:rFonts w:eastAsiaTheme="minorEastAsia"/>
                <w:szCs w:val="24"/>
              </w:rPr>
              <w:t>РЕСПУБЛИКА ТАТАРСТАН</w:t>
            </w:r>
          </w:p>
          <w:p w:rsidR="007A261D" w:rsidRDefault="007A261D" w:rsidP="000C5A95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АЙДАРОВСКОГО</w:t>
            </w:r>
          </w:p>
          <w:p w:rsidR="007A261D" w:rsidRDefault="007A261D" w:rsidP="000C5A95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СЕЛЬСКОГОПОСЕЛЕНИЯ</w:t>
            </w:r>
          </w:p>
          <w:p w:rsidR="007A261D" w:rsidRDefault="007A261D" w:rsidP="000C5A95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7A261D" w:rsidRDefault="007A261D" w:rsidP="000C5A95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7A261D" w:rsidRDefault="007A261D" w:rsidP="000C5A95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7A261D" w:rsidRDefault="007A261D" w:rsidP="000C5A95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Гагарина ул., д. </w:t>
            </w:r>
            <w:r>
              <w:rPr>
                <w:rFonts w:ascii="T_Times NR" w:hAnsi="T_Times NR"/>
                <w:lang w:val="tt-RU"/>
              </w:rPr>
              <w:t>13а</w:t>
            </w:r>
            <w:r>
              <w:rPr>
                <w:rFonts w:ascii="T_Times NR" w:hAnsi="T_Times NR"/>
              </w:rPr>
              <w:t>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7A261D" w:rsidRDefault="007A261D" w:rsidP="000C5A95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</w:t>
            </w:r>
            <w:r>
              <w:rPr>
                <w:rFonts w:ascii="T_Times NR" w:hAnsi="T_Times NR"/>
              </w:rPr>
              <w:t>-4-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7A261D" w:rsidRPr="0004024D" w:rsidRDefault="007A261D" w:rsidP="000C5A9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E702AA">
              <w:fldChar w:fldCharType="begin"/>
            </w:r>
            <w:r w:rsidRPr="0070497B">
              <w:rPr>
                <w:lang w:val="en-US"/>
              </w:rPr>
              <w:instrText>HYPERLINK "mailto:Aydar.Tul@tatar.ru"</w:instrText>
            </w:r>
            <w:r w:rsidR="00E702AA">
              <w:fldChar w:fldCharType="separate"/>
            </w:r>
            <w:r w:rsidRPr="007F38E9">
              <w:rPr>
                <w:rStyle w:val="a3"/>
                <w:lang w:val="en-US"/>
              </w:rPr>
              <w:t>Aydar.Tul</w:t>
            </w:r>
            <w:r w:rsidRPr="007F38E9">
              <w:rPr>
                <w:rStyle w:val="a3"/>
                <w:lang w:val="tt-RU"/>
              </w:rPr>
              <w:t>@tatar.ru</w:t>
            </w:r>
            <w:r w:rsidR="00E702AA">
              <w:fldChar w:fldCharType="end"/>
            </w:r>
          </w:p>
        </w:tc>
        <w:tc>
          <w:tcPr>
            <w:tcW w:w="1558" w:type="dxa"/>
          </w:tcPr>
          <w:p w:rsidR="007A261D" w:rsidRPr="0004024D" w:rsidRDefault="007A261D" w:rsidP="000C5A95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7A261D" w:rsidRDefault="007A261D" w:rsidP="000C5A95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A261D" w:rsidRPr="00DE1440" w:rsidRDefault="007A261D" w:rsidP="007A261D">
            <w:pPr>
              <w:pStyle w:val="1"/>
              <w:jc w:val="left"/>
              <w:rPr>
                <w:rFonts w:eastAsiaTheme="minorEastAsia"/>
                <w:sz w:val="20"/>
              </w:rPr>
            </w:pPr>
          </w:p>
          <w:p w:rsidR="007A261D" w:rsidRPr="00DE1440" w:rsidRDefault="007A261D" w:rsidP="000C5A95">
            <w:pPr>
              <w:pStyle w:val="1"/>
              <w:rPr>
                <w:rFonts w:eastAsiaTheme="minorEastAsia"/>
                <w:b w:val="0"/>
                <w:szCs w:val="24"/>
              </w:rPr>
            </w:pPr>
            <w:r w:rsidRPr="00DE1440">
              <w:rPr>
                <w:rFonts w:eastAsiaTheme="minorEastAsia"/>
                <w:szCs w:val="24"/>
              </w:rPr>
              <w:t>ТАТАРСТАН РЕСПУБЛИКАСЫ</w:t>
            </w:r>
          </w:p>
          <w:p w:rsidR="007A261D" w:rsidRDefault="007A261D" w:rsidP="000C5A95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ТЕЛӘЧЕ</w:t>
            </w:r>
          </w:p>
          <w:p w:rsidR="007A261D" w:rsidRDefault="007A261D" w:rsidP="000C5A95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 РАЙОНЫ</w:t>
            </w:r>
          </w:p>
          <w:p w:rsidR="007A261D" w:rsidRDefault="007A261D" w:rsidP="000C5A95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АЙДАР </w:t>
            </w:r>
            <w:r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7A261D" w:rsidRPr="0056703F" w:rsidRDefault="007A261D" w:rsidP="000C5A95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7A261D" w:rsidRDefault="007A261D" w:rsidP="000C5A95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7A261D" w:rsidRDefault="007A261D" w:rsidP="000C5A95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Гагарин ур., 13а нчы йорт, Айдар авылы, 422095</w:t>
            </w:r>
          </w:p>
          <w:p w:rsidR="007A261D" w:rsidRDefault="007A261D" w:rsidP="000C5A95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7A261D" w:rsidRDefault="007A261D" w:rsidP="000C5A95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E702AA">
              <w:fldChar w:fldCharType="begin"/>
            </w:r>
            <w:r w:rsidRPr="0082670B">
              <w:rPr>
                <w:lang w:val="en-US"/>
              </w:rPr>
              <w:instrText>HYPERLINK "mailto:Aydar.Tul@tatar.ru"</w:instrText>
            </w:r>
            <w:r w:rsidR="00E702AA">
              <w:fldChar w:fldCharType="separate"/>
            </w:r>
            <w:r w:rsidRPr="007F38E9">
              <w:rPr>
                <w:rStyle w:val="a3"/>
                <w:lang w:val="en-US"/>
              </w:rPr>
              <w:t>Aydar.Tul</w:t>
            </w:r>
            <w:r w:rsidRPr="007F38E9">
              <w:rPr>
                <w:rStyle w:val="a3"/>
                <w:lang w:val="tt-RU"/>
              </w:rPr>
              <w:t>@tatar.ru</w:t>
            </w:r>
            <w:r w:rsidR="00E702AA">
              <w:fldChar w:fldCharType="end"/>
            </w:r>
          </w:p>
        </w:tc>
      </w:tr>
      <w:tr w:rsidR="007A261D" w:rsidTr="000C5A95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A261D" w:rsidRDefault="007A261D" w:rsidP="000C5A95">
            <w:pPr>
              <w:jc w:val="center"/>
              <w:rPr>
                <w:lang w:val="tt-RU"/>
              </w:rPr>
            </w:pPr>
          </w:p>
          <w:p w:rsidR="007A261D" w:rsidRDefault="007A261D" w:rsidP="000C5A95">
            <w:pPr>
              <w:jc w:val="center"/>
            </w:pPr>
            <w:r>
              <w:rPr>
                <w:lang w:val="tt-RU"/>
              </w:rPr>
              <w:t>ОКПО 9</w:t>
            </w:r>
            <w:r>
              <w:rPr>
                <w:lang w:val="en-US"/>
              </w:rPr>
              <w:t>4318091</w:t>
            </w:r>
            <w:r>
              <w:rPr>
                <w:lang w:val="tt-RU"/>
              </w:rPr>
              <w:t xml:space="preserve">  ОГРН 102160715</w:t>
            </w:r>
            <w:r>
              <w:rPr>
                <w:lang w:val="en-US"/>
              </w:rPr>
              <w:t xml:space="preserve">5272      </w:t>
            </w:r>
            <w:r>
              <w:t>ИНН/КПП 161900</w:t>
            </w:r>
            <w:r>
              <w:rPr>
                <w:lang w:val="en-US"/>
              </w:rPr>
              <w:t>2118</w:t>
            </w:r>
            <w:r>
              <w:t>/161901001</w:t>
            </w:r>
          </w:p>
        </w:tc>
      </w:tr>
      <w:tr w:rsidR="007A261D" w:rsidTr="000C5A95">
        <w:trPr>
          <w:trHeight w:val="1004"/>
        </w:trPr>
        <w:tc>
          <w:tcPr>
            <w:tcW w:w="1048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A261D" w:rsidRPr="000E120D" w:rsidRDefault="007A261D" w:rsidP="000C5A95">
            <w:pPr>
              <w:rPr>
                <w:sz w:val="24"/>
                <w:szCs w:val="24"/>
              </w:rPr>
            </w:pPr>
          </w:p>
          <w:p w:rsidR="007A261D" w:rsidRDefault="007A261D" w:rsidP="000C5A95">
            <w:pPr>
              <w:rPr>
                <w:b/>
                <w:sz w:val="24"/>
                <w:szCs w:val="24"/>
              </w:rPr>
            </w:pPr>
            <w:r w:rsidRPr="000E120D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КАРАР</w:t>
            </w:r>
          </w:p>
          <w:p w:rsidR="007A261D" w:rsidRPr="00D070E8" w:rsidRDefault="007A261D" w:rsidP="000C5A95">
            <w:pPr>
              <w:rPr>
                <w:b/>
                <w:sz w:val="28"/>
                <w:szCs w:val="28"/>
              </w:rPr>
            </w:pPr>
            <w:r w:rsidRPr="00D070E8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 4                                                                                                    </w:t>
            </w:r>
            <w:r w:rsidRPr="00D070E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tt-RU"/>
              </w:rPr>
              <w:t>18</w:t>
            </w:r>
            <w:r w:rsidRPr="00D070E8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tt-RU"/>
              </w:rPr>
              <w:t xml:space="preserve"> октября</w:t>
            </w:r>
            <w:r>
              <w:rPr>
                <w:b/>
                <w:sz w:val="28"/>
                <w:szCs w:val="28"/>
              </w:rPr>
              <w:t xml:space="preserve"> 2022</w:t>
            </w:r>
            <w:r w:rsidRPr="00D070E8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7A261D" w:rsidRPr="00D309BB" w:rsidRDefault="007A261D" w:rsidP="007A261D">
      <w:pPr>
        <w:spacing w:line="336" w:lineRule="auto"/>
        <w:ind w:right="708" w:firstLine="567"/>
        <w:jc w:val="both"/>
        <w:rPr>
          <w:color w:val="000000" w:themeColor="text1"/>
          <w:sz w:val="28"/>
          <w:szCs w:val="28"/>
        </w:rPr>
      </w:pPr>
    </w:p>
    <w:p w:rsidR="007A261D" w:rsidRPr="00A070A4" w:rsidRDefault="007A261D" w:rsidP="007A26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«О назначении схода граждан в  населенном пункте </w:t>
      </w:r>
      <w:r>
        <w:rPr>
          <w:rFonts w:ascii="Times New Roman" w:hAnsi="Times New Roman" w:cs="Times New Roman"/>
          <w:b/>
          <w:sz w:val="28"/>
          <w:szCs w:val="28"/>
        </w:rPr>
        <w:t>Гороховое Поле Айдаровского</w:t>
      </w:r>
      <w:r w:rsidRPr="00A070A4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  <w:r w:rsidRPr="00A070A4">
        <w:rPr>
          <w:rFonts w:ascii="Times New Roman" w:hAnsi="Times New Roman" w:cs="Times New Roman"/>
          <w:b/>
          <w:sz w:val="28"/>
          <w:szCs w:val="28"/>
        </w:rPr>
        <w:t>»</w:t>
      </w:r>
    </w:p>
    <w:p w:rsidR="007A261D" w:rsidRPr="00A070A4" w:rsidRDefault="007A261D" w:rsidP="007A26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261D" w:rsidRDefault="007A261D" w:rsidP="007A261D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 соответствии со ст. 25.1, 56 Федерального закона от 06 октября 2003г. № 131-ФЗ «Об общих принципах организации местного самоуправления в Российской Федерации», ст. 35 Закона Республики Татарстан от 28 июля 2004 № 45-ЗРТ «О местном самоуправлении в Республике Татарстан», ст. 22 Устава муниципального образования «Айдаровское сельское поселение Тюлячинского муниципального района Республики Татарстан»,</w:t>
      </w:r>
      <w:r w:rsidRPr="00240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 «О порядке подготовки проведения схода граждан в населенных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пунктах</w:t>
      </w:r>
      <w:proofErr w:type="gramEnd"/>
      <w:r>
        <w:rPr>
          <w:color w:val="000000"/>
          <w:sz w:val="28"/>
          <w:szCs w:val="28"/>
        </w:rPr>
        <w:t>, входящих в состав  Айдаровского сельского поселения Тюлячинского муниципального района Республики Татарстан»,</w:t>
      </w:r>
      <w:r>
        <w:rPr>
          <w:rFonts w:eastAsia="Calibri"/>
          <w:sz w:val="28"/>
          <w:szCs w:val="28"/>
        </w:rPr>
        <w:t xml:space="preserve"> глава муниципального образования «Айдаровское сельское поселение Тюлячинского муниципального района Республики Татарстан», </w:t>
      </w:r>
    </w:p>
    <w:p w:rsidR="007A261D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261D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261D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070A4">
        <w:rPr>
          <w:rFonts w:ascii="Times New Roman" w:hAnsi="Times New Roman" w:cs="Times New Roman"/>
          <w:sz w:val="28"/>
          <w:szCs w:val="28"/>
        </w:rPr>
        <w:t>ПОСТАНОВИЛ:</w:t>
      </w:r>
    </w:p>
    <w:p w:rsidR="007A261D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261D" w:rsidRDefault="007A261D" w:rsidP="007A261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1.Назначить на 13</w:t>
      </w:r>
      <w:r w:rsidRPr="00106064">
        <w:rPr>
          <w:rFonts w:eastAsia="Calibri"/>
          <w:sz w:val="28"/>
          <w:szCs w:val="28"/>
        </w:rPr>
        <w:t xml:space="preserve"> часов </w:t>
      </w:r>
      <w:r>
        <w:rPr>
          <w:rFonts w:eastAsia="Calibri"/>
          <w:sz w:val="28"/>
          <w:szCs w:val="28"/>
        </w:rPr>
        <w:t>00</w:t>
      </w:r>
      <w:r w:rsidRPr="00106064">
        <w:rPr>
          <w:rFonts w:eastAsia="Calibri"/>
          <w:sz w:val="28"/>
          <w:szCs w:val="28"/>
        </w:rPr>
        <w:t xml:space="preserve"> минут</w:t>
      </w:r>
      <w:r>
        <w:rPr>
          <w:rFonts w:eastAsia="Calibri"/>
          <w:sz w:val="28"/>
          <w:szCs w:val="28"/>
        </w:rPr>
        <w:t xml:space="preserve"> 29</w:t>
      </w:r>
      <w:r w:rsidRPr="001060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октября </w:t>
      </w:r>
      <w:r w:rsidRPr="00106064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106064">
        <w:rPr>
          <w:rFonts w:eastAsia="Calibri"/>
          <w:sz w:val="28"/>
          <w:szCs w:val="28"/>
        </w:rPr>
        <w:t xml:space="preserve"> года по адресу: Республика Татарстан, Тюлячинский район, </w:t>
      </w:r>
      <w:r>
        <w:rPr>
          <w:rFonts w:eastAsia="Calibri"/>
          <w:sz w:val="28"/>
          <w:szCs w:val="28"/>
        </w:rPr>
        <w:t>д. Гороховое Поле</w:t>
      </w:r>
      <w:r w:rsidRPr="00106064">
        <w:rPr>
          <w:rFonts w:eastAsia="Calibri"/>
          <w:sz w:val="28"/>
          <w:szCs w:val="28"/>
        </w:rPr>
        <w:t>, ул.</w:t>
      </w:r>
      <w:r>
        <w:rPr>
          <w:rFonts w:eastAsia="Calibri"/>
          <w:sz w:val="28"/>
          <w:szCs w:val="28"/>
        </w:rPr>
        <w:t xml:space="preserve"> Лесная,</w:t>
      </w:r>
      <w:r w:rsidRPr="00106064">
        <w:rPr>
          <w:rFonts w:eastAsia="Calibri"/>
          <w:sz w:val="28"/>
          <w:szCs w:val="28"/>
        </w:rPr>
        <w:t xml:space="preserve"> дом </w:t>
      </w:r>
      <w:r>
        <w:rPr>
          <w:rFonts w:eastAsia="Calibri"/>
          <w:sz w:val="28"/>
          <w:szCs w:val="28"/>
        </w:rPr>
        <w:t>8</w:t>
      </w:r>
      <w:r w:rsidRPr="00E87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6064">
        <w:rPr>
          <w:rFonts w:eastAsia="Calibri"/>
          <w:sz w:val="28"/>
          <w:szCs w:val="28"/>
        </w:rPr>
        <w:t xml:space="preserve">сход граждан по вопросу введения самообложения граждан </w:t>
      </w:r>
      <w:r w:rsidR="000A00F6">
        <w:rPr>
          <w:rFonts w:eastAsia="Calibri"/>
          <w:sz w:val="28"/>
          <w:szCs w:val="28"/>
        </w:rPr>
        <w:t xml:space="preserve">в </w:t>
      </w:r>
      <w:r w:rsidRPr="00106064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 xml:space="preserve">3 </w:t>
      </w:r>
      <w:r w:rsidRPr="00106064">
        <w:rPr>
          <w:rFonts w:eastAsia="Calibri"/>
          <w:sz w:val="28"/>
          <w:szCs w:val="28"/>
        </w:rPr>
        <w:t>год</w:t>
      </w:r>
      <w:r w:rsidR="000A00F6">
        <w:rPr>
          <w:rFonts w:eastAsia="Calibri"/>
          <w:sz w:val="28"/>
          <w:szCs w:val="28"/>
        </w:rPr>
        <w:t>у</w:t>
      </w:r>
      <w:r w:rsidRPr="00106064">
        <w:rPr>
          <w:rFonts w:eastAsia="Calibri"/>
          <w:sz w:val="28"/>
          <w:szCs w:val="28"/>
        </w:rPr>
        <w:t xml:space="preserve"> в </w:t>
      </w:r>
      <w:r w:rsidRPr="008F7874">
        <w:rPr>
          <w:rFonts w:eastAsia="Calibri"/>
          <w:sz w:val="28"/>
          <w:szCs w:val="28"/>
        </w:rPr>
        <w:t xml:space="preserve">населенном пункте </w:t>
      </w:r>
      <w:r>
        <w:rPr>
          <w:rFonts w:eastAsia="Calibri"/>
          <w:sz w:val="28"/>
          <w:szCs w:val="28"/>
        </w:rPr>
        <w:t>Гороховое  Поле Айдаровского</w:t>
      </w:r>
      <w:r w:rsidRPr="008F7874">
        <w:rPr>
          <w:rFonts w:eastAsia="Calibri"/>
          <w:sz w:val="28"/>
          <w:szCs w:val="28"/>
        </w:rPr>
        <w:t xml:space="preserve"> сельского поселения Тюлячинского муниципального района.</w:t>
      </w:r>
    </w:p>
    <w:p w:rsidR="007A261D" w:rsidRDefault="007A261D" w:rsidP="007A2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Pr="008F7874">
        <w:rPr>
          <w:color w:val="000000" w:themeColor="text1"/>
          <w:sz w:val="28"/>
          <w:szCs w:val="28"/>
        </w:rPr>
        <w:t xml:space="preserve">Проведение и организация схода граждан обеспечиваются главой </w:t>
      </w:r>
      <w:r>
        <w:rPr>
          <w:color w:val="000000" w:themeColor="text1"/>
          <w:sz w:val="28"/>
          <w:szCs w:val="28"/>
        </w:rPr>
        <w:t>Айдаровского</w:t>
      </w:r>
      <w:r w:rsidRPr="008F7874">
        <w:rPr>
          <w:color w:val="000000" w:themeColor="text1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7A261D" w:rsidRPr="00A070A4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0A00F6">
        <w:rPr>
          <w:rFonts w:ascii="Times New Roman" w:hAnsi="Times New Roman" w:cs="Times New Roman"/>
          <w:sz w:val="28"/>
          <w:szCs w:val="28"/>
        </w:rPr>
        <w:t xml:space="preserve"> </w:t>
      </w:r>
      <w:r w:rsidRPr="00A070A4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7A261D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0A4">
        <w:rPr>
          <w:rFonts w:ascii="Times New Roman" w:hAnsi="Times New Roman" w:cs="Times New Roman"/>
          <w:sz w:val="28"/>
          <w:szCs w:val="28"/>
        </w:rPr>
        <w:lastRenderedPageBreak/>
        <w:t xml:space="preserve">«Согласны ли вы на введение самообложения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A070A4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>
        <w:rPr>
          <w:rFonts w:ascii="Times New Roman" w:hAnsi="Times New Roman" w:cs="Times New Roman"/>
          <w:sz w:val="28"/>
          <w:szCs w:val="28"/>
          <w:lang w:val="tt-RU"/>
        </w:rPr>
        <w:t>10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A070A4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>
        <w:rPr>
          <w:rFonts w:ascii="Times New Roman" w:hAnsi="Times New Roman" w:cs="Times New Roman"/>
          <w:sz w:val="28"/>
          <w:szCs w:val="28"/>
        </w:rPr>
        <w:t>Гороховое Поле</w:t>
      </w:r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района Республики Татарстан,  </w:t>
      </w:r>
      <w:r w:rsidRPr="001B648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 </w:t>
      </w:r>
      <w:r w:rsidRPr="001B6488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ов семей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488">
        <w:rPr>
          <w:rFonts w:ascii="Times New Roman" w:hAnsi="Times New Roman" w:cs="Times New Roman"/>
          <w:sz w:val="28"/>
          <w:szCs w:val="28"/>
        </w:rPr>
        <w:t xml:space="preserve">граждан, призванных по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88">
        <w:rPr>
          <w:rFonts w:ascii="Times New Roman" w:hAnsi="Times New Roman" w:cs="Times New Roman"/>
          <w:sz w:val="28"/>
          <w:szCs w:val="28"/>
        </w:rPr>
        <w:t xml:space="preserve"> Вооруж</w:t>
      </w:r>
      <w:r>
        <w:rPr>
          <w:rFonts w:ascii="Times New Roman" w:hAnsi="Times New Roman" w:cs="Times New Roman"/>
          <w:sz w:val="28"/>
          <w:szCs w:val="28"/>
        </w:rPr>
        <w:t xml:space="preserve">енные  Силы  Российской Федерации </w:t>
      </w:r>
      <w:r w:rsidRPr="001B6488">
        <w:rPr>
          <w:rFonts w:ascii="Times New Roman" w:eastAsia="Calibri" w:hAnsi="Times New Roman" w:cs="Times New Roman"/>
          <w:sz w:val="28"/>
          <w:szCs w:val="28"/>
        </w:rPr>
        <w:t xml:space="preserve">и направлением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488">
        <w:rPr>
          <w:rFonts w:ascii="Times New Roman" w:eastAsia="Calibri" w:hAnsi="Times New Roman" w:cs="Times New Roman"/>
          <w:sz w:val="28"/>
          <w:szCs w:val="28"/>
        </w:rPr>
        <w:t>полученных средств на решение вопросов местного значения по</w:t>
      </w:r>
      <w:proofErr w:type="gramEnd"/>
      <w:r w:rsidRPr="001B6488">
        <w:rPr>
          <w:rFonts w:ascii="Times New Roman" w:eastAsia="Calibri" w:hAnsi="Times New Roman" w:cs="Times New Roman"/>
          <w:sz w:val="28"/>
          <w:szCs w:val="28"/>
        </w:rPr>
        <w:t xml:space="preserve"> выполнению следующих работ: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61D" w:rsidRPr="001B6F03" w:rsidRDefault="007A261D" w:rsidP="007A261D">
      <w:pPr>
        <w:jc w:val="both"/>
        <w:rPr>
          <w:rFonts w:eastAsiaTheme="minorHAnsi"/>
          <w:sz w:val="28"/>
          <w:szCs w:val="28"/>
          <w:lang w:eastAsia="en-US"/>
        </w:rPr>
      </w:pPr>
      <w:r w:rsidRPr="0004024D">
        <w:rPr>
          <w:rFonts w:eastAsiaTheme="minorHAnsi"/>
          <w:sz w:val="28"/>
          <w:szCs w:val="28"/>
          <w:lang w:eastAsia="en-US"/>
        </w:rPr>
        <w:t xml:space="preserve">        -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4024D">
        <w:rPr>
          <w:rFonts w:eastAsiaTheme="minorHAnsi"/>
          <w:sz w:val="28"/>
          <w:szCs w:val="28"/>
          <w:lang w:eastAsia="en-US"/>
        </w:rPr>
        <w:t>очистка дорог от снега</w:t>
      </w:r>
      <w:r>
        <w:rPr>
          <w:rFonts w:eastAsiaTheme="minorHAnsi"/>
          <w:sz w:val="28"/>
          <w:szCs w:val="28"/>
          <w:lang w:eastAsia="en-US"/>
        </w:rPr>
        <w:t>?»</w:t>
      </w:r>
    </w:p>
    <w:p w:rsidR="007A261D" w:rsidRPr="002B7127" w:rsidRDefault="007A261D" w:rsidP="007A261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A261D" w:rsidRDefault="007A261D" w:rsidP="007A2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4024D">
        <w:rPr>
          <w:sz w:val="28"/>
          <w:szCs w:val="28"/>
        </w:rPr>
        <w:t>« ЗА»                                                      «ПРОТИВ»</w:t>
      </w:r>
      <w:r>
        <w:rPr>
          <w:sz w:val="28"/>
          <w:szCs w:val="28"/>
        </w:rPr>
        <w:t>.</w:t>
      </w:r>
    </w:p>
    <w:p w:rsidR="007A261D" w:rsidRDefault="007A261D" w:rsidP="007A261D">
      <w:pPr>
        <w:jc w:val="both"/>
        <w:rPr>
          <w:sz w:val="28"/>
          <w:szCs w:val="28"/>
        </w:rPr>
      </w:pPr>
    </w:p>
    <w:p w:rsidR="007A261D" w:rsidRDefault="007A261D" w:rsidP="007A261D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rFonts w:eastAsia="Calibri"/>
          <w:color w:val="000000" w:themeColor="text1"/>
          <w:sz w:val="28"/>
          <w:szCs w:val="28"/>
        </w:rPr>
        <w:t xml:space="preserve">Обнародовать настоящее постановление путем размещения на информационных стендах Айдаровского  сельского поселения, опубликовать на официальном сайте Тюлячинского муниципального района (http://tulachi. tatarstan.ru), </w:t>
      </w:r>
      <w:r>
        <w:rPr>
          <w:color w:val="000000" w:themeColor="text1"/>
          <w:sz w:val="28"/>
          <w:szCs w:val="28"/>
        </w:rPr>
        <w:t xml:space="preserve">на «Официальном портале правовой информации Республики Татарстан в информационно-телекоммуникационной сети «Интернет» </w:t>
      </w:r>
      <w:hyperlink r:id="rId5" w:history="1">
        <w:r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>
          <w:rPr>
            <w:rStyle w:val="a3"/>
            <w:color w:val="000000" w:themeColor="text1"/>
            <w:sz w:val="28"/>
            <w:szCs w:val="28"/>
          </w:rPr>
          <w:t>://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pravo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.</w:t>
      </w:r>
    </w:p>
    <w:p w:rsidR="007A261D" w:rsidRDefault="007A261D" w:rsidP="007A261D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5. Настоящее постановление вступает в силу согласно действующему законодательству.</w:t>
      </w:r>
    </w:p>
    <w:p w:rsidR="007A261D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1D" w:rsidRPr="00A070A4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261D" w:rsidRPr="00A070A4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261D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261D" w:rsidRPr="00A070A4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A261D" w:rsidRPr="00A070A4" w:rsidRDefault="007A261D" w:rsidP="007A2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>Тюлячинского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Р.Р. Хазиев</w:t>
      </w:r>
    </w:p>
    <w:p w:rsidR="00D233DC" w:rsidRDefault="00D233DC"/>
    <w:sectPr w:rsidR="00D233DC" w:rsidSect="00D2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61D"/>
    <w:rsid w:val="000A00F6"/>
    <w:rsid w:val="007A261D"/>
    <w:rsid w:val="00D233DC"/>
    <w:rsid w:val="00E7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6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6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7A261D"/>
    <w:rPr>
      <w:color w:val="0000FF"/>
      <w:u w:val="single"/>
    </w:rPr>
  </w:style>
  <w:style w:type="paragraph" w:styleId="a4">
    <w:name w:val="No Spacing"/>
    <w:uiPriority w:val="1"/>
    <w:qFormat/>
    <w:rsid w:val="007A26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2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2022-10-31T07:10:00Z</dcterms:created>
  <dcterms:modified xsi:type="dcterms:W3CDTF">2022-11-10T11:17:00Z</dcterms:modified>
</cp:coreProperties>
</file>